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1BA710C3" w14:textId="77777777" w:rsidR="00FA286F" w:rsidRDefault="00FA286F" w:rsidP="00FA286F">
      <w:r>
        <w:t>pH 0,00 - 14,00 / 0 – 60 °C</w:t>
      </w:r>
    </w:p>
    <w:p w14:paraId="733ACBE6" w14:textId="77777777" w:rsidR="00FA286F" w:rsidRDefault="00FA286F" w:rsidP="00FA286F">
      <w:r>
        <w:t>Acide sau alcaline? Poate fi citit imediat!</w:t>
      </w:r>
    </w:p>
    <w:p w14:paraId="31AD2633" w14:textId="77777777" w:rsidR="00FA286F" w:rsidRDefault="00FA286F" w:rsidP="00FA286F">
      <w:r>
        <w:t>măsurarea temperaturii apei şi a aerului</w:t>
      </w:r>
    </w:p>
    <w:p w14:paraId="5A9F3EE1" w14:textId="77777777" w:rsidR="00FA286F" w:rsidRDefault="00FA286F" w:rsidP="00FA286F">
      <w:r>
        <w:t>utilizabil pentru stil de viaţă sănatos, nutriţie, hobby, muncă sănătoasă</w:t>
      </w:r>
    </w:p>
    <w:p w14:paraId="2A3C1B1A" w14:textId="77777777" w:rsidR="00FA286F" w:rsidRDefault="00FA286F" w:rsidP="00FA286F">
      <w:r>
        <w:t>ideal: bazin de înot, jacuzzi, fântână arteziană, acuariu, heleşteu, apă potabilă, apă de baie, fluide corporale, apă minerală, apă medicinală, suc de fructe, vin, ţuică, cafea, apă de udat…</w:t>
      </w:r>
    </w:p>
    <w:p w14:paraId="5EE8745C" w14:textId="77777777" w:rsidR="00FA286F" w:rsidRDefault="00FA286F" w:rsidP="00FA286F">
      <w:r>
        <w:t>nu mai sunt complicaţii cu benzi de testare!</w:t>
      </w:r>
    </w:p>
    <w:p w14:paraId="16C4C4F1" w14:textId="77777777" w:rsidR="00FA286F" w:rsidRDefault="00FA286F" w:rsidP="00FA286F">
      <w:r>
        <w:t>afişor LCD vizibil</w:t>
      </w:r>
    </w:p>
    <w:p w14:paraId="15C40B06" w14:textId="77777777" w:rsidR="00FA286F" w:rsidRDefault="00FA286F" w:rsidP="00FA286F">
      <w:r>
        <w:t xml:space="preserve">senzor electrod-sticlă </w:t>
      </w:r>
    </w:p>
    <w:p w14:paraId="1CE7A4DF" w14:textId="77777777" w:rsidR="00FA286F" w:rsidRDefault="00FA286F" w:rsidP="00FA286F">
      <w:r>
        <w:t xml:space="preserve">compensare temperatură automată </w:t>
      </w:r>
    </w:p>
    <w:p w14:paraId="7DACC19F" w14:textId="77777777" w:rsidR="00FA286F" w:rsidRDefault="00FA286F" w:rsidP="00FA286F">
      <w:r>
        <w:t>calibrare cu un punct</w:t>
      </w:r>
    </w:p>
    <w:p w14:paraId="678CDCF5" w14:textId="77777777" w:rsidR="00FA286F" w:rsidRDefault="00FA286F" w:rsidP="00FA286F">
      <w:r>
        <w:t>inclus şurubelniţă pentru calibrare şi teacă de protecţie practică</w:t>
      </w:r>
    </w:p>
    <w:p w14:paraId="220587EF" w14:textId="77777777" w:rsidR="00FA286F" w:rsidRDefault="00FA286F" w:rsidP="00FA286F">
      <w:r>
        <w:t>alimentare: 2 x LR44 (1,5 V); incluse</w:t>
      </w:r>
    </w:p>
    <w:p w14:paraId="37634C3E" w14:textId="493CA900" w:rsidR="00481B83" w:rsidRPr="00C34403" w:rsidRDefault="00FA286F" w:rsidP="00FA286F">
      <w:r>
        <w:t>dimensiune: 155 x 29 x 16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A286F"/>
    <w:rsid w:val="00FB688C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85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2023-01-26T13:53:00Z</dcterms:modified>
</cp:coreProperties>
</file>